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18" w:rsidRPr="00E820F2" w:rsidRDefault="00A53D18" w:rsidP="00A53D18">
      <w:pPr>
        <w:spacing w:line="360" w:lineRule="auto"/>
        <w:jc w:val="center"/>
        <w:rPr>
          <w:sz w:val="36"/>
          <w:szCs w:val="36"/>
        </w:rPr>
      </w:pPr>
      <w:r w:rsidRPr="00E820F2">
        <w:rPr>
          <w:sz w:val="36"/>
          <w:szCs w:val="36"/>
        </w:rPr>
        <w:t>Omaggio al Buddha</w:t>
      </w:r>
    </w:p>
    <w:p w:rsidR="00A53D18" w:rsidRPr="00E820F2" w:rsidRDefault="00A53D18" w:rsidP="00A53D18">
      <w:pPr>
        <w:spacing w:line="360" w:lineRule="auto"/>
        <w:jc w:val="both"/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>Namo tassa bhagavato arahato samma sambuddhassa</w:t>
      </w:r>
      <w:r>
        <w:rPr>
          <w:caps/>
          <w:sz w:val="24"/>
          <w:szCs w:val="24"/>
        </w:rPr>
        <w:t xml:space="preserve"> </w:t>
      </w:r>
      <w:r w:rsidRPr="00E820F2">
        <w:rPr>
          <w:sz w:val="24"/>
          <w:szCs w:val="24"/>
        </w:rPr>
        <w:t>(per 3 volte)</w:t>
      </w:r>
    </w:p>
    <w:p w:rsidR="00A53D18" w:rsidRPr="00E820F2" w:rsidRDefault="00A53D18" w:rsidP="00A53D18">
      <w:pPr>
        <w:spacing w:line="360" w:lineRule="auto"/>
        <w:jc w:val="both"/>
        <w:rPr>
          <w:sz w:val="24"/>
          <w:szCs w:val="24"/>
        </w:rPr>
      </w:pPr>
      <w:r w:rsidRPr="00E820F2">
        <w:rPr>
          <w:sz w:val="24"/>
          <w:szCs w:val="24"/>
        </w:rPr>
        <w:t>Onore a colui che è benedetto, a colui che è supremo, a colui che è completamente illuminato</w:t>
      </w:r>
    </w:p>
    <w:p w:rsidR="00A53D18" w:rsidRPr="00A53D18" w:rsidRDefault="00A53D18" w:rsidP="00A53D18">
      <w:pPr>
        <w:spacing w:line="480" w:lineRule="auto"/>
        <w:jc w:val="center"/>
        <w:rPr>
          <w:sz w:val="32"/>
          <w:szCs w:val="32"/>
        </w:rPr>
      </w:pPr>
      <w:r w:rsidRPr="00A53D18">
        <w:rPr>
          <w:sz w:val="32"/>
          <w:szCs w:val="32"/>
        </w:rPr>
        <w:t>Presa di rifugio</w:t>
      </w:r>
    </w:p>
    <w:p w:rsidR="00170FC9" w:rsidRDefault="00A53D18" w:rsidP="00A53D18">
      <w:pPr>
        <w:spacing w:line="360" w:lineRule="auto"/>
        <w:rPr>
          <w:caps/>
          <w:sz w:val="24"/>
          <w:szCs w:val="24"/>
        </w:rPr>
      </w:pPr>
      <w:r w:rsidRPr="00EE27B1">
        <w:rPr>
          <w:caps/>
          <w:sz w:val="24"/>
          <w:szCs w:val="24"/>
        </w:rPr>
        <w:t xml:space="preserve">Buddhaṃ saraṇaṃ gacchāmi                                       </w:t>
      </w:r>
      <w:r w:rsidRPr="00EE27B1">
        <w:rPr>
          <w:i/>
          <w:iCs/>
          <w:sz w:val="24"/>
          <w:szCs w:val="24"/>
        </w:rPr>
        <w:t xml:space="preserve">Prendo rifugio nel </w:t>
      </w:r>
      <w:r w:rsidR="00170FC9">
        <w:rPr>
          <w:i/>
          <w:iCs/>
          <w:sz w:val="24"/>
          <w:szCs w:val="24"/>
        </w:rPr>
        <w:t>B</w:t>
      </w:r>
      <w:r w:rsidR="00170FC9" w:rsidRPr="00EE27B1">
        <w:rPr>
          <w:i/>
          <w:iCs/>
          <w:sz w:val="24"/>
          <w:szCs w:val="24"/>
        </w:rPr>
        <w:t>uddha</w:t>
      </w:r>
      <w:r w:rsidR="00170FC9" w:rsidRPr="00EE27B1">
        <w:rPr>
          <w:caps/>
          <w:sz w:val="24"/>
          <w:szCs w:val="24"/>
        </w:rPr>
        <w:t xml:space="preserve"> </w:t>
      </w:r>
    </w:p>
    <w:p w:rsidR="00170FC9" w:rsidRPr="00EE27B1" w:rsidRDefault="00A53D18" w:rsidP="00170FC9">
      <w:pPr>
        <w:spacing w:line="360" w:lineRule="auto"/>
        <w:rPr>
          <w:sz w:val="24"/>
          <w:szCs w:val="24"/>
        </w:rPr>
      </w:pPr>
      <w:r w:rsidRPr="00EE27B1">
        <w:rPr>
          <w:caps/>
          <w:sz w:val="24"/>
          <w:szCs w:val="24"/>
        </w:rPr>
        <w:t xml:space="preserve">Dhammaṃ saraṇaṃ gacchāmi                                     </w:t>
      </w:r>
      <w:r w:rsidRPr="00EE27B1">
        <w:rPr>
          <w:i/>
          <w:iCs/>
          <w:sz w:val="24"/>
          <w:szCs w:val="24"/>
        </w:rPr>
        <w:t xml:space="preserve">Prendo rifugio nel </w:t>
      </w:r>
      <w:r w:rsidR="00170FC9">
        <w:rPr>
          <w:i/>
          <w:iCs/>
          <w:sz w:val="24"/>
          <w:szCs w:val="24"/>
        </w:rPr>
        <w:t>D</w:t>
      </w:r>
      <w:r w:rsidR="00170FC9" w:rsidRPr="00EE27B1">
        <w:rPr>
          <w:i/>
          <w:iCs/>
          <w:sz w:val="24"/>
          <w:szCs w:val="24"/>
        </w:rPr>
        <w:t>hamma;</w:t>
      </w:r>
    </w:p>
    <w:p w:rsidR="00170FC9" w:rsidRDefault="00A53D18" w:rsidP="00A53D18">
      <w:pPr>
        <w:spacing w:line="360" w:lineRule="auto"/>
        <w:rPr>
          <w:i/>
          <w:iCs/>
          <w:caps/>
          <w:sz w:val="24"/>
          <w:szCs w:val="24"/>
        </w:rPr>
      </w:pPr>
      <w:r w:rsidRPr="00EE27B1">
        <w:rPr>
          <w:caps/>
          <w:sz w:val="24"/>
          <w:szCs w:val="24"/>
        </w:rPr>
        <w:t xml:space="preserve">Saṅghaṃ saraṇaṃ gacchāmi                                         </w:t>
      </w:r>
      <w:r w:rsidRPr="00EE27B1">
        <w:rPr>
          <w:i/>
          <w:iCs/>
          <w:sz w:val="24"/>
          <w:szCs w:val="24"/>
        </w:rPr>
        <w:t xml:space="preserve">Prendo rifugio nel </w:t>
      </w:r>
      <w:r w:rsidR="00170FC9" w:rsidRPr="00EE27B1">
        <w:rPr>
          <w:i/>
          <w:iCs/>
          <w:sz w:val="24"/>
          <w:szCs w:val="24"/>
        </w:rPr>
        <w:t>Sangha</w:t>
      </w:r>
      <w:r w:rsidR="00170FC9" w:rsidRPr="00EE27B1">
        <w:rPr>
          <w:i/>
          <w:iCs/>
          <w:caps/>
          <w:sz w:val="24"/>
          <w:szCs w:val="24"/>
        </w:rPr>
        <w:t>.</w:t>
      </w:r>
    </w:p>
    <w:p w:rsidR="00A53D18" w:rsidRPr="00EE27B1" w:rsidRDefault="00A53D18" w:rsidP="00A53D18">
      <w:pPr>
        <w:spacing w:line="360" w:lineRule="auto"/>
        <w:rPr>
          <w:sz w:val="24"/>
          <w:szCs w:val="24"/>
        </w:rPr>
      </w:pPr>
      <w:r w:rsidRPr="00EE27B1">
        <w:rPr>
          <w:caps/>
          <w:sz w:val="24"/>
          <w:szCs w:val="24"/>
        </w:rPr>
        <w:t xml:space="preserve">Dutiyampi Buddhaṃ saraṇaṃ gacchāmi          </w:t>
      </w:r>
      <w:r w:rsidRPr="00EE27B1">
        <w:rPr>
          <w:i/>
          <w:iCs/>
          <w:sz w:val="24"/>
          <w:szCs w:val="24"/>
        </w:rPr>
        <w:t>Una seconda volta prendo rifugio</w:t>
      </w:r>
      <w:r w:rsidRPr="00EE27B1">
        <w:rPr>
          <w:i/>
          <w:iCs/>
          <w:caps/>
          <w:sz w:val="24"/>
          <w:szCs w:val="24"/>
        </w:rPr>
        <w:t xml:space="preserve"> </w:t>
      </w:r>
      <w:r w:rsidRPr="00EE27B1">
        <w:rPr>
          <w:i/>
          <w:iCs/>
          <w:sz w:val="24"/>
          <w:szCs w:val="24"/>
        </w:rPr>
        <w:t xml:space="preserve">nel </w:t>
      </w:r>
      <w:r>
        <w:rPr>
          <w:i/>
          <w:iCs/>
          <w:sz w:val="24"/>
          <w:szCs w:val="24"/>
        </w:rPr>
        <w:t>B</w:t>
      </w:r>
      <w:r w:rsidRPr="00EE27B1">
        <w:rPr>
          <w:i/>
          <w:iCs/>
          <w:sz w:val="24"/>
          <w:szCs w:val="24"/>
        </w:rPr>
        <w:t>uddha;</w:t>
      </w:r>
    </w:p>
    <w:p w:rsidR="00A53D18" w:rsidRPr="00EE27B1" w:rsidRDefault="00A53D18" w:rsidP="00A53D18">
      <w:pPr>
        <w:spacing w:line="360" w:lineRule="auto"/>
        <w:rPr>
          <w:sz w:val="24"/>
          <w:szCs w:val="24"/>
        </w:rPr>
      </w:pPr>
      <w:r w:rsidRPr="00EE27B1">
        <w:rPr>
          <w:caps/>
          <w:sz w:val="24"/>
          <w:szCs w:val="24"/>
        </w:rPr>
        <w:t xml:space="preserve">Dutiyampi Dhammaṃ saraṇaṃ gacchāmi        </w:t>
      </w:r>
      <w:r w:rsidRPr="00EE27B1">
        <w:rPr>
          <w:i/>
          <w:sz w:val="24"/>
          <w:szCs w:val="24"/>
        </w:rPr>
        <w:t>U</w:t>
      </w:r>
      <w:r w:rsidRPr="00EE27B1">
        <w:rPr>
          <w:i/>
          <w:iCs/>
          <w:sz w:val="24"/>
          <w:szCs w:val="24"/>
        </w:rPr>
        <w:t>na seconda volta prendo rifugio</w:t>
      </w:r>
      <w:r w:rsidRPr="00EE27B1">
        <w:rPr>
          <w:i/>
          <w:iCs/>
          <w:caps/>
          <w:sz w:val="24"/>
          <w:szCs w:val="24"/>
        </w:rPr>
        <w:t xml:space="preserve"> </w:t>
      </w:r>
      <w:r w:rsidRPr="00EE27B1">
        <w:rPr>
          <w:i/>
          <w:iCs/>
          <w:sz w:val="24"/>
          <w:szCs w:val="24"/>
        </w:rPr>
        <w:t>nel</w:t>
      </w:r>
      <w:r>
        <w:rPr>
          <w:i/>
          <w:iCs/>
          <w:sz w:val="24"/>
          <w:szCs w:val="24"/>
        </w:rPr>
        <w:t xml:space="preserve"> D</w:t>
      </w:r>
      <w:r w:rsidRPr="00EE27B1">
        <w:rPr>
          <w:i/>
          <w:iCs/>
          <w:sz w:val="24"/>
          <w:szCs w:val="24"/>
        </w:rPr>
        <w:t>hamma;</w:t>
      </w:r>
    </w:p>
    <w:p w:rsidR="00A53D18" w:rsidRPr="00EE27B1" w:rsidRDefault="00A53D18" w:rsidP="00A53D18">
      <w:pPr>
        <w:spacing w:line="360" w:lineRule="auto"/>
        <w:rPr>
          <w:caps/>
          <w:sz w:val="24"/>
          <w:szCs w:val="24"/>
        </w:rPr>
      </w:pPr>
      <w:r w:rsidRPr="00EE27B1">
        <w:rPr>
          <w:caps/>
          <w:sz w:val="24"/>
          <w:szCs w:val="24"/>
        </w:rPr>
        <w:t xml:space="preserve">Dutiyampi Saṅghaṃ saraṇaṃ gacchāmi          </w:t>
      </w:r>
      <w:r w:rsidRPr="00EE27B1">
        <w:rPr>
          <w:i/>
          <w:iCs/>
          <w:sz w:val="24"/>
          <w:szCs w:val="24"/>
        </w:rPr>
        <w:t>Una seconda volta prendo rifugio</w:t>
      </w:r>
      <w:r w:rsidRPr="00EE27B1">
        <w:rPr>
          <w:i/>
          <w:iCs/>
          <w:caps/>
          <w:sz w:val="24"/>
          <w:szCs w:val="24"/>
        </w:rPr>
        <w:t xml:space="preserve"> </w:t>
      </w:r>
      <w:r w:rsidRPr="00EE27B1">
        <w:rPr>
          <w:i/>
          <w:iCs/>
          <w:sz w:val="24"/>
          <w:szCs w:val="24"/>
        </w:rPr>
        <w:t>nel Sangha</w:t>
      </w:r>
      <w:r w:rsidRPr="00EE27B1">
        <w:rPr>
          <w:i/>
          <w:iCs/>
          <w:caps/>
          <w:sz w:val="24"/>
          <w:szCs w:val="24"/>
        </w:rPr>
        <w:t>.</w:t>
      </w:r>
    </w:p>
    <w:p w:rsidR="00A53D18" w:rsidRPr="00EE27B1" w:rsidRDefault="00A53D18" w:rsidP="00A53D18">
      <w:pPr>
        <w:spacing w:line="360" w:lineRule="auto"/>
        <w:rPr>
          <w:sz w:val="24"/>
          <w:szCs w:val="24"/>
        </w:rPr>
      </w:pPr>
      <w:r w:rsidRPr="00EE27B1">
        <w:rPr>
          <w:caps/>
          <w:sz w:val="24"/>
          <w:szCs w:val="24"/>
        </w:rPr>
        <w:t xml:space="preserve">Tatiyampi Buddhaṃ saraṇaṃ gacchāmi                  </w:t>
      </w:r>
      <w:r w:rsidRPr="00EE27B1">
        <w:rPr>
          <w:i/>
          <w:iCs/>
          <w:sz w:val="24"/>
          <w:szCs w:val="24"/>
        </w:rPr>
        <w:t xml:space="preserve">Una terza volta prendo rifugio nel Buddha; </w:t>
      </w:r>
    </w:p>
    <w:p w:rsidR="00A53D18" w:rsidRPr="00EE27B1" w:rsidRDefault="00A53D18" w:rsidP="00A53D18">
      <w:pPr>
        <w:spacing w:line="360" w:lineRule="auto"/>
        <w:rPr>
          <w:i/>
          <w:iCs/>
          <w:sz w:val="24"/>
          <w:szCs w:val="24"/>
        </w:rPr>
      </w:pPr>
      <w:r w:rsidRPr="00EE27B1">
        <w:rPr>
          <w:caps/>
          <w:sz w:val="24"/>
          <w:szCs w:val="24"/>
        </w:rPr>
        <w:t xml:space="preserve">Tatiyampi Dhammaṃ saraṇaṃ gacchāmi              </w:t>
      </w:r>
      <w:r w:rsidRPr="00EE27B1">
        <w:rPr>
          <w:i/>
          <w:iCs/>
          <w:sz w:val="24"/>
          <w:szCs w:val="24"/>
        </w:rPr>
        <w:t>Una terza volta prendo rifugio nel Dhamma;</w:t>
      </w:r>
    </w:p>
    <w:p w:rsidR="00A53D18" w:rsidRDefault="00A53D18" w:rsidP="00A53D18">
      <w:pPr>
        <w:spacing w:line="360" w:lineRule="auto"/>
        <w:rPr>
          <w:i/>
          <w:iCs/>
          <w:sz w:val="24"/>
          <w:szCs w:val="24"/>
        </w:rPr>
      </w:pPr>
      <w:r w:rsidRPr="00EE27B1">
        <w:rPr>
          <w:caps/>
          <w:sz w:val="24"/>
          <w:szCs w:val="24"/>
        </w:rPr>
        <w:t xml:space="preserve">Tatiyampi Saṅghaṃ saraṇaṃ gacchāmi                  </w:t>
      </w:r>
      <w:r w:rsidRPr="00EE27B1">
        <w:rPr>
          <w:i/>
          <w:iCs/>
          <w:sz w:val="24"/>
          <w:szCs w:val="24"/>
        </w:rPr>
        <w:t>Una terza volta prendo rifugio nel Sangha</w:t>
      </w:r>
    </w:p>
    <w:p w:rsidR="004E3AB0" w:rsidRDefault="004E3AB0" w:rsidP="004E3AB0">
      <w:pPr>
        <w:spacing w:line="360" w:lineRule="auto"/>
        <w:jc w:val="center"/>
        <w:rPr>
          <w:sz w:val="36"/>
          <w:szCs w:val="36"/>
        </w:rPr>
      </w:pPr>
      <w:r w:rsidRPr="00DF5479">
        <w:rPr>
          <w:sz w:val="36"/>
          <w:szCs w:val="36"/>
        </w:rPr>
        <w:t>Canto del mattino</w:t>
      </w:r>
    </w:p>
    <w:p w:rsidR="004E3AB0" w:rsidRPr="00E820F2" w:rsidRDefault="004E3AB0" w:rsidP="004E3AB0">
      <w:pPr>
        <w:spacing w:line="360" w:lineRule="auto"/>
        <w:jc w:val="both"/>
        <w:rPr>
          <w:sz w:val="24"/>
          <w:szCs w:val="24"/>
        </w:rPr>
      </w:pPr>
      <w:r w:rsidRPr="00E820F2">
        <w:rPr>
          <w:sz w:val="24"/>
          <w:szCs w:val="24"/>
        </w:rPr>
        <w:t>IMAYA DHAMMANUDHAMMAPATI PATTIYA BUDDHAM PUJEMI</w:t>
      </w:r>
    </w:p>
    <w:p w:rsidR="004E3AB0" w:rsidRPr="00E820F2" w:rsidRDefault="004E3AB0" w:rsidP="004E3AB0">
      <w:pPr>
        <w:jc w:val="both"/>
        <w:rPr>
          <w:sz w:val="24"/>
          <w:szCs w:val="24"/>
        </w:rPr>
      </w:pPr>
      <w:r w:rsidRPr="00E820F2">
        <w:rPr>
          <w:sz w:val="24"/>
          <w:szCs w:val="24"/>
        </w:rPr>
        <w:t>Con questa pratica del Dhamma io rendo omaggio al Buddha</w:t>
      </w:r>
    </w:p>
    <w:p w:rsidR="004E3AB0" w:rsidRPr="00E820F2" w:rsidRDefault="004E3AB0" w:rsidP="004E3AB0">
      <w:pPr>
        <w:jc w:val="both"/>
        <w:rPr>
          <w:sz w:val="24"/>
          <w:szCs w:val="24"/>
        </w:rPr>
      </w:pPr>
      <w:r w:rsidRPr="00E820F2">
        <w:rPr>
          <w:sz w:val="24"/>
          <w:szCs w:val="24"/>
        </w:rPr>
        <w:t>IMAYA DHAMMANUDHAMMAPATI PATTIYA DHAMMAM PUJEMI</w:t>
      </w:r>
    </w:p>
    <w:p w:rsidR="004E3AB0" w:rsidRPr="00E820F2" w:rsidRDefault="004E3AB0" w:rsidP="004E3AB0">
      <w:pPr>
        <w:jc w:val="both"/>
        <w:rPr>
          <w:sz w:val="24"/>
          <w:szCs w:val="24"/>
        </w:rPr>
      </w:pPr>
      <w:r w:rsidRPr="00E820F2">
        <w:rPr>
          <w:sz w:val="24"/>
          <w:szCs w:val="24"/>
        </w:rPr>
        <w:t>Con questa pratica del Dhamma io rendo omaggio al Dhamma</w:t>
      </w:r>
    </w:p>
    <w:p w:rsidR="004E3AB0" w:rsidRPr="00E820F2" w:rsidRDefault="004E3AB0" w:rsidP="004E3AB0">
      <w:pPr>
        <w:jc w:val="both"/>
        <w:rPr>
          <w:sz w:val="24"/>
          <w:szCs w:val="24"/>
        </w:rPr>
      </w:pPr>
      <w:r w:rsidRPr="00E820F2">
        <w:rPr>
          <w:sz w:val="24"/>
          <w:szCs w:val="24"/>
        </w:rPr>
        <w:t>IMAYA DHAMMANUDHAMMAPATI PATTIYA SANGHAM PUJEMI</w:t>
      </w:r>
    </w:p>
    <w:p w:rsidR="004E3AB0" w:rsidRPr="00E820F2" w:rsidRDefault="004E3AB0" w:rsidP="004E3AB0">
      <w:pPr>
        <w:jc w:val="both"/>
        <w:rPr>
          <w:sz w:val="24"/>
          <w:szCs w:val="24"/>
        </w:rPr>
      </w:pPr>
      <w:r w:rsidRPr="00E820F2">
        <w:rPr>
          <w:sz w:val="24"/>
          <w:szCs w:val="24"/>
        </w:rPr>
        <w:t>Con questa pratica del Dhamma io rendo omaggio al Sangha</w:t>
      </w:r>
    </w:p>
    <w:p w:rsidR="004E3AB0" w:rsidRPr="00E820F2" w:rsidRDefault="004E3AB0" w:rsidP="004E3AB0">
      <w:pPr>
        <w:jc w:val="both"/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>Addha imaya patipattiya jaramaranamha parimuccisami</w:t>
      </w:r>
    </w:p>
    <w:p w:rsidR="004E3AB0" w:rsidRPr="00E820F2" w:rsidRDefault="004E3AB0" w:rsidP="004E3AB0">
      <w:pPr>
        <w:jc w:val="both"/>
        <w:rPr>
          <w:sz w:val="24"/>
          <w:szCs w:val="24"/>
        </w:rPr>
      </w:pPr>
      <w:r w:rsidRPr="00E820F2">
        <w:rPr>
          <w:sz w:val="24"/>
          <w:szCs w:val="24"/>
        </w:rPr>
        <w:t>Grazie a questa pratica possa io essere libero da morte e decadimento</w:t>
      </w:r>
    </w:p>
    <w:p w:rsidR="004E3AB0" w:rsidRDefault="004E3AB0" w:rsidP="00A53D18">
      <w:pPr>
        <w:spacing w:line="360" w:lineRule="auto"/>
        <w:rPr>
          <w:i/>
          <w:iCs/>
          <w:sz w:val="24"/>
          <w:szCs w:val="24"/>
        </w:rPr>
      </w:pPr>
    </w:p>
    <w:p w:rsidR="004E3AB0" w:rsidRDefault="004E3AB0" w:rsidP="00A53D18">
      <w:pPr>
        <w:spacing w:line="360" w:lineRule="auto"/>
        <w:rPr>
          <w:i/>
          <w:iCs/>
          <w:sz w:val="24"/>
          <w:szCs w:val="24"/>
        </w:rPr>
      </w:pPr>
    </w:p>
    <w:p w:rsidR="00A53D18" w:rsidRPr="00A53D18" w:rsidRDefault="004E3AB0" w:rsidP="00A53D18">
      <w:pPr>
        <w:spacing w:after="375" w:line="276" w:lineRule="auto"/>
        <w:jc w:val="center"/>
        <w:outlineLvl w:val="1"/>
        <w:rPr>
          <w:rFonts w:eastAsia="Times New Roman" w:cs="Helvetica"/>
          <w:sz w:val="32"/>
          <w:szCs w:val="32"/>
          <w:lang w:eastAsia="it-IT"/>
        </w:rPr>
      </w:pPr>
      <w:r>
        <w:rPr>
          <w:rFonts w:eastAsia="Times New Roman" w:cs="Helvetica"/>
          <w:sz w:val="32"/>
          <w:szCs w:val="32"/>
          <w:lang w:eastAsia="it-IT"/>
        </w:rPr>
        <w:lastRenderedPageBreak/>
        <w:t>I</w:t>
      </w:r>
      <w:bookmarkStart w:id="0" w:name="_GoBack"/>
      <w:bookmarkEnd w:id="0"/>
      <w:r w:rsidR="00A53D18" w:rsidRPr="00A53D18">
        <w:rPr>
          <w:rFonts w:eastAsia="Times New Roman" w:cs="Helvetica"/>
          <w:sz w:val="32"/>
          <w:szCs w:val="32"/>
          <w:lang w:eastAsia="it-IT"/>
        </w:rPr>
        <w:t xml:space="preserve"> </w:t>
      </w:r>
      <w:r w:rsidR="00A53D18">
        <w:rPr>
          <w:rFonts w:eastAsia="Times New Roman" w:cs="Helvetica"/>
          <w:sz w:val="32"/>
          <w:szCs w:val="32"/>
          <w:lang w:eastAsia="it-IT"/>
        </w:rPr>
        <w:t>cinque</w:t>
      </w:r>
      <w:r w:rsidR="00A53D18" w:rsidRPr="00A53D18">
        <w:rPr>
          <w:rFonts w:eastAsia="Times New Roman" w:cs="Helvetica"/>
          <w:sz w:val="32"/>
          <w:szCs w:val="32"/>
          <w:lang w:eastAsia="it-IT"/>
        </w:rPr>
        <w:t xml:space="preserve"> precetti</w:t>
      </w:r>
    </w:p>
    <w:p w:rsidR="00A53D18" w:rsidRPr="0093370B" w:rsidRDefault="00A53D18" w:rsidP="00A53D18">
      <w:pPr>
        <w:spacing w:after="180" w:line="276" w:lineRule="auto"/>
        <w:rPr>
          <w:rFonts w:eastAsia="Times New Roman" w:cs="Helvetica"/>
          <w:sz w:val="24"/>
          <w:szCs w:val="24"/>
          <w:lang w:eastAsia="it-IT"/>
        </w:rPr>
      </w:pPr>
      <w:r w:rsidRPr="0093370B">
        <w:rPr>
          <w:rFonts w:eastAsia="Times New Roman" w:cs="Helvetica"/>
          <w:sz w:val="24"/>
          <w:szCs w:val="24"/>
          <w:lang w:eastAsia="it-IT"/>
        </w:rPr>
        <w:t xml:space="preserve">1) </w:t>
      </w:r>
      <w:r w:rsidRPr="0093370B">
        <w:rPr>
          <w:rFonts w:eastAsia="Times New Roman" w:cs="Helvetica"/>
          <w:caps/>
          <w:sz w:val="24"/>
          <w:szCs w:val="24"/>
          <w:lang w:eastAsia="it-IT"/>
        </w:rPr>
        <w:t>Panatipata veramani sikkhapadam samadiyami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Prendo l'impegno di astenermi dall'uccidere gli esseri viventi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caps/>
          <w:sz w:val="24"/>
          <w:szCs w:val="24"/>
          <w:lang w:eastAsia="it-IT"/>
        </w:rPr>
      </w:pPr>
      <w:r w:rsidRPr="0093370B">
        <w:rPr>
          <w:rFonts w:eastAsia="Times New Roman" w:cs="Helvetica"/>
          <w:sz w:val="24"/>
          <w:szCs w:val="24"/>
          <w:lang w:eastAsia="it-IT"/>
        </w:rPr>
        <w:t xml:space="preserve">2) </w:t>
      </w:r>
      <w:r w:rsidRPr="0093370B">
        <w:rPr>
          <w:rFonts w:eastAsia="Times New Roman" w:cs="Helvetica"/>
          <w:caps/>
          <w:sz w:val="24"/>
          <w:szCs w:val="24"/>
          <w:lang w:eastAsia="it-IT"/>
        </w:rPr>
        <w:t>Adinnadana veramani sikkhapadam samadiyami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Prendo l'impegno di astenermi dal prendere ciò che non è dato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caps/>
          <w:sz w:val="24"/>
          <w:szCs w:val="24"/>
          <w:lang w:eastAsia="it-IT"/>
        </w:rPr>
      </w:pPr>
      <w:r w:rsidRPr="0093370B">
        <w:rPr>
          <w:rFonts w:eastAsia="Times New Roman" w:cs="Helvetica"/>
          <w:sz w:val="24"/>
          <w:szCs w:val="24"/>
          <w:lang w:eastAsia="it-IT"/>
        </w:rPr>
        <w:t xml:space="preserve">3) </w:t>
      </w:r>
      <w:r w:rsidRPr="0093370B">
        <w:rPr>
          <w:rFonts w:eastAsia="Times New Roman" w:cs="Helvetica"/>
          <w:caps/>
          <w:sz w:val="24"/>
          <w:szCs w:val="24"/>
          <w:lang w:eastAsia="it-IT"/>
        </w:rPr>
        <w:t>Abrahmacariya veramani sikkhapadam samadiyami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i/>
          <w:iCs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Prendo l'impegno di astenermi da una condotta non casta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i/>
          <w:iCs/>
          <w:caps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(</w:t>
      </w:r>
      <w:proofErr w:type="gramStart"/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per</w:t>
      </w:r>
      <w:proofErr w:type="gramEnd"/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 xml:space="preserve"> i laici:</w:t>
      </w:r>
      <w:r w:rsidRPr="0093370B">
        <w:rPr>
          <w:sz w:val="24"/>
          <w:szCs w:val="24"/>
        </w:rPr>
        <w:t xml:space="preserve"> </w:t>
      </w:r>
      <w:r w:rsidRPr="0093370B">
        <w:rPr>
          <w:rFonts w:eastAsia="Times New Roman" w:cs="Helvetica"/>
          <w:i/>
          <w:iCs/>
          <w:caps/>
          <w:sz w:val="24"/>
          <w:szCs w:val="24"/>
          <w:lang w:eastAsia="it-IT"/>
        </w:rPr>
        <w:t xml:space="preserve">Kamesu micchācara veramaṇi sikkhāpadaṃ samādiyāmi 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i/>
          <w:iCs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Assumo il precetto di non darmi ad un'erronea condotta sessuale)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caps/>
          <w:sz w:val="24"/>
          <w:szCs w:val="24"/>
          <w:lang w:eastAsia="it-IT"/>
        </w:rPr>
      </w:pPr>
      <w:r w:rsidRPr="0093370B">
        <w:rPr>
          <w:rFonts w:eastAsia="Times New Roman" w:cs="Helvetica"/>
          <w:caps/>
          <w:sz w:val="24"/>
          <w:szCs w:val="24"/>
          <w:lang w:eastAsia="it-IT"/>
        </w:rPr>
        <w:t>4) Musavada veramani sikkhapadam samadiyami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Prendo l'impegno di astenermi dalla parola scorretta</w:t>
      </w:r>
    </w:p>
    <w:p w:rsidR="00A53D18" w:rsidRPr="0093370B" w:rsidRDefault="00A53D18" w:rsidP="00A53D18">
      <w:pPr>
        <w:spacing w:after="180" w:line="360" w:lineRule="atLeast"/>
        <w:rPr>
          <w:rFonts w:eastAsia="Times New Roman" w:cs="Helvetica"/>
          <w:caps/>
          <w:sz w:val="24"/>
          <w:szCs w:val="24"/>
          <w:lang w:eastAsia="it-IT"/>
        </w:rPr>
      </w:pPr>
      <w:r w:rsidRPr="0093370B">
        <w:rPr>
          <w:rFonts w:eastAsia="Times New Roman" w:cs="Helvetica"/>
          <w:caps/>
          <w:sz w:val="24"/>
          <w:szCs w:val="24"/>
          <w:lang w:eastAsia="it-IT"/>
        </w:rPr>
        <w:t>5) Sura-meraya-majja-pamadatthana veramani sikkhapadam samadiyami</w:t>
      </w:r>
    </w:p>
    <w:p w:rsidR="00A53D18" w:rsidRDefault="00A53D18" w:rsidP="00A53D18">
      <w:pPr>
        <w:spacing w:after="180" w:line="360" w:lineRule="atLeast"/>
        <w:rPr>
          <w:rFonts w:eastAsia="Times New Roman" w:cs="Helvetica"/>
          <w:i/>
          <w:iCs/>
          <w:sz w:val="24"/>
          <w:szCs w:val="24"/>
          <w:lang w:eastAsia="it-IT"/>
        </w:rPr>
      </w:pPr>
      <w:r w:rsidRPr="0093370B">
        <w:rPr>
          <w:rFonts w:eastAsia="Times New Roman" w:cs="Helvetica"/>
          <w:i/>
          <w:iCs/>
          <w:sz w:val="24"/>
          <w:szCs w:val="24"/>
          <w:lang w:eastAsia="it-IT"/>
        </w:rPr>
        <w:t>Prendo l'impegno di astenermi dal prendere droghe o bevande che ottundono la mente</w:t>
      </w:r>
    </w:p>
    <w:p w:rsidR="007E193E" w:rsidRDefault="007E193E" w:rsidP="00AD72CF">
      <w:pPr>
        <w:spacing w:after="180" w:line="360" w:lineRule="atLeast"/>
        <w:jc w:val="center"/>
        <w:rPr>
          <w:rFonts w:eastAsia="Times New Roman" w:cs="Helvetica"/>
          <w:iCs/>
          <w:sz w:val="24"/>
          <w:szCs w:val="24"/>
          <w:lang w:eastAsia="it-IT"/>
        </w:rPr>
      </w:pPr>
      <w:r>
        <w:rPr>
          <w:rFonts w:eastAsia="Times New Roman" w:cs="Helvetica"/>
          <w:iCs/>
          <w:sz w:val="24"/>
          <w:szCs w:val="24"/>
          <w:lang w:eastAsia="it-IT"/>
        </w:rPr>
        <w:t>METTA SAHAGATENA CETASA SABBAVANTAM LOKAM PARITVA VIHARAMI</w:t>
      </w:r>
    </w:p>
    <w:p w:rsidR="007E193E" w:rsidRPr="007E193E" w:rsidRDefault="007E193E" w:rsidP="00AD72CF">
      <w:pPr>
        <w:spacing w:after="180" w:line="240" w:lineRule="auto"/>
        <w:jc w:val="center"/>
        <w:rPr>
          <w:rFonts w:eastAsia="Times New Roman" w:cs="Helvetica"/>
          <w:i/>
          <w:iCs/>
          <w:sz w:val="24"/>
          <w:szCs w:val="24"/>
          <w:lang w:eastAsia="it-IT"/>
        </w:rPr>
      </w:pPr>
      <w:r>
        <w:rPr>
          <w:rFonts w:eastAsia="Times New Roman" w:cs="Helvetica"/>
          <w:i/>
          <w:iCs/>
          <w:sz w:val="24"/>
          <w:szCs w:val="24"/>
          <w:lang w:eastAsia="it-IT"/>
        </w:rPr>
        <w:t>Dimorerò irradiando metta su tutti gli esseri</w:t>
      </w:r>
    </w:p>
    <w:p w:rsidR="00170FC9" w:rsidRPr="00AD72CF" w:rsidRDefault="00170FC9" w:rsidP="00AD72CF">
      <w:pPr>
        <w:spacing w:after="180" w:line="240" w:lineRule="auto"/>
        <w:rPr>
          <w:rFonts w:eastAsia="Times New Roman" w:cs="Helvetica"/>
          <w:i/>
          <w:iCs/>
          <w:sz w:val="16"/>
          <w:szCs w:val="16"/>
          <w:lang w:eastAsia="it-IT"/>
        </w:rPr>
      </w:pPr>
    </w:p>
    <w:p w:rsidR="00170FC9" w:rsidRPr="00E820F2" w:rsidRDefault="00170FC9" w:rsidP="00170FC9">
      <w:pPr>
        <w:jc w:val="center"/>
        <w:rPr>
          <w:sz w:val="36"/>
          <w:szCs w:val="36"/>
        </w:rPr>
      </w:pPr>
      <w:r w:rsidRPr="00E820F2">
        <w:rPr>
          <w:sz w:val="36"/>
          <w:szCs w:val="36"/>
        </w:rPr>
        <w:t>Condivisone dei meriti</w:t>
      </w:r>
    </w:p>
    <w:p w:rsidR="00170FC9" w:rsidRPr="00AD72CF" w:rsidRDefault="00170FC9" w:rsidP="00AD72CF">
      <w:pPr>
        <w:spacing w:line="240" w:lineRule="auto"/>
        <w:jc w:val="center"/>
        <w:rPr>
          <w:sz w:val="16"/>
          <w:szCs w:val="16"/>
        </w:rPr>
      </w:pPr>
    </w:p>
    <w:p w:rsidR="00170FC9" w:rsidRPr="00E820F2" w:rsidRDefault="00170FC9" w:rsidP="00170FC9">
      <w:pPr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>Idam me punam asawakayavaham hotu</w:t>
      </w:r>
    </w:p>
    <w:p w:rsidR="00170FC9" w:rsidRPr="00E820F2" w:rsidRDefault="00170FC9" w:rsidP="00170FC9">
      <w:pPr>
        <w:rPr>
          <w:sz w:val="24"/>
          <w:szCs w:val="24"/>
        </w:rPr>
      </w:pPr>
      <w:r w:rsidRPr="00E820F2">
        <w:rPr>
          <w:sz w:val="24"/>
          <w:szCs w:val="24"/>
        </w:rPr>
        <w:t>Grazie alla mia pratica (a questo mio merito) che la mia mente sia purificata dalle afflizioni</w:t>
      </w:r>
    </w:p>
    <w:p w:rsidR="00170FC9" w:rsidRPr="00E820F2" w:rsidRDefault="00170FC9" w:rsidP="00170FC9">
      <w:pPr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>Idam me punam Nibbana sa Pacchaya hotu</w:t>
      </w:r>
    </w:p>
    <w:p w:rsidR="00170FC9" w:rsidRPr="00E820F2" w:rsidRDefault="00170FC9" w:rsidP="00170FC9">
      <w:pPr>
        <w:rPr>
          <w:sz w:val="24"/>
          <w:szCs w:val="24"/>
        </w:rPr>
      </w:pPr>
      <w:r w:rsidRPr="00E820F2">
        <w:rPr>
          <w:sz w:val="24"/>
          <w:szCs w:val="24"/>
        </w:rPr>
        <w:t xml:space="preserve">Grazie alla mia pratica (a questo mio merito) che io possa realizzare la pace del </w:t>
      </w:r>
      <w:proofErr w:type="spellStart"/>
      <w:r w:rsidRPr="00E820F2">
        <w:rPr>
          <w:sz w:val="24"/>
          <w:szCs w:val="24"/>
        </w:rPr>
        <w:t>Nibbana</w:t>
      </w:r>
      <w:proofErr w:type="spellEnd"/>
    </w:p>
    <w:p w:rsidR="00170FC9" w:rsidRPr="00E820F2" w:rsidRDefault="00170FC9" w:rsidP="00170FC9">
      <w:pPr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>Iman no punam bagam sabbasattanam dema</w:t>
      </w:r>
    </w:p>
    <w:p w:rsidR="00170FC9" w:rsidRPr="00E820F2" w:rsidRDefault="00170FC9" w:rsidP="00170FC9">
      <w:pPr>
        <w:rPr>
          <w:sz w:val="24"/>
          <w:szCs w:val="24"/>
        </w:rPr>
      </w:pPr>
      <w:r w:rsidRPr="00E820F2">
        <w:rPr>
          <w:sz w:val="24"/>
          <w:szCs w:val="24"/>
        </w:rPr>
        <w:t>Condividiamo i meriti con tutti gli esseri</w:t>
      </w:r>
    </w:p>
    <w:p w:rsidR="00170FC9" w:rsidRPr="00E820F2" w:rsidRDefault="00170FC9" w:rsidP="00170FC9">
      <w:pPr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>Sabbe satta sukihita hontu</w:t>
      </w:r>
    </w:p>
    <w:p w:rsidR="00170FC9" w:rsidRPr="00E820F2" w:rsidRDefault="00170FC9" w:rsidP="00170FC9">
      <w:pPr>
        <w:rPr>
          <w:sz w:val="24"/>
          <w:szCs w:val="24"/>
        </w:rPr>
      </w:pPr>
      <w:r w:rsidRPr="00E820F2">
        <w:rPr>
          <w:sz w:val="24"/>
          <w:szCs w:val="24"/>
        </w:rPr>
        <w:t>Possano tutti gli esseri essere felici</w:t>
      </w:r>
    </w:p>
    <w:p w:rsidR="00170FC9" w:rsidRDefault="00170FC9" w:rsidP="00170FC9">
      <w:pPr>
        <w:rPr>
          <w:caps/>
          <w:sz w:val="24"/>
          <w:szCs w:val="24"/>
        </w:rPr>
      </w:pPr>
      <w:r w:rsidRPr="00E820F2">
        <w:rPr>
          <w:caps/>
          <w:sz w:val="24"/>
          <w:szCs w:val="24"/>
        </w:rPr>
        <w:t xml:space="preserve">Sadhu! Sadhu! Sadhu! </w:t>
      </w:r>
    </w:p>
    <w:p w:rsidR="00170FC9" w:rsidRDefault="00170FC9" w:rsidP="00AD72CF">
      <w:r w:rsidRPr="00E820F2">
        <w:rPr>
          <w:sz w:val="24"/>
          <w:szCs w:val="24"/>
        </w:rPr>
        <w:t>Ben detto!</w:t>
      </w:r>
    </w:p>
    <w:sectPr w:rsidR="00170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8"/>
    <w:rsid w:val="00170FC9"/>
    <w:rsid w:val="004E3AB0"/>
    <w:rsid w:val="007E193E"/>
    <w:rsid w:val="00914CA7"/>
    <w:rsid w:val="00A53D18"/>
    <w:rsid w:val="00A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16E1F-66BC-4B18-995A-E6D95CCC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 Te</dc:creator>
  <cp:keywords/>
  <dc:description/>
  <cp:lastModifiedBy>Pao Te</cp:lastModifiedBy>
  <cp:revision>5</cp:revision>
  <dcterms:created xsi:type="dcterms:W3CDTF">2016-01-02T09:56:00Z</dcterms:created>
  <dcterms:modified xsi:type="dcterms:W3CDTF">2018-01-01T07:54:00Z</dcterms:modified>
</cp:coreProperties>
</file>